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3" w:rsidRPr="002804B7" w:rsidRDefault="007049D7" w:rsidP="004B6DB7">
      <w:pPr>
        <w:jc w:val="center"/>
        <w:rPr>
          <w:rFonts w:ascii="Tahoma" w:hAnsi="Tahoma" w:cs="Tahoma"/>
          <w:sz w:val="20"/>
          <w:szCs w:val="20"/>
        </w:rPr>
      </w:pPr>
      <w:r w:rsidRPr="002804B7">
        <w:rPr>
          <w:rFonts w:ascii="Tahoma" w:hAnsi="Tahoma" w:cs="Tahoma"/>
          <w:sz w:val="20"/>
          <w:szCs w:val="20"/>
        </w:rPr>
        <w:t xml:space="preserve">  </w:t>
      </w:r>
      <w:r w:rsidR="004B6DB7" w:rsidRPr="002804B7">
        <w:rPr>
          <w:rFonts w:ascii="Tahoma" w:hAnsi="Tahoma" w:cs="Tahoma"/>
          <w:sz w:val="20"/>
          <w:szCs w:val="20"/>
        </w:rPr>
        <w:t xml:space="preserve">CARRERA DE </w:t>
      </w:r>
      <w:r w:rsidR="007D4C03" w:rsidRPr="002804B7">
        <w:rPr>
          <w:rFonts w:ascii="Tahoma" w:hAnsi="Tahoma" w:cs="Tahoma"/>
          <w:sz w:val="20"/>
          <w:szCs w:val="20"/>
        </w:rPr>
        <w:t>DISEÑO GRÁFICO</w:t>
      </w:r>
    </w:p>
    <w:p w:rsidR="004B6DB7" w:rsidRPr="00DA74D1" w:rsidRDefault="004B6DB7" w:rsidP="004B6DB7">
      <w:pPr>
        <w:jc w:val="center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SYLLABUS DEL CURSO</w:t>
      </w:r>
    </w:p>
    <w:p w:rsidR="004B6DB7" w:rsidRPr="002804B7" w:rsidRDefault="00EA586C" w:rsidP="004B6DB7">
      <w:pPr>
        <w:jc w:val="center"/>
        <w:rPr>
          <w:rFonts w:ascii="Tahoma" w:hAnsi="Tahoma" w:cs="Tahoma"/>
          <w:sz w:val="20"/>
          <w:szCs w:val="20"/>
        </w:rPr>
      </w:pPr>
      <w:r w:rsidRPr="002804B7">
        <w:rPr>
          <w:rFonts w:ascii="Tahoma" w:hAnsi="Tahoma" w:cs="Tahoma"/>
          <w:sz w:val="20"/>
          <w:szCs w:val="20"/>
        </w:rPr>
        <w:t xml:space="preserve">PROYECTO INTEGRADOR </w:t>
      </w:r>
      <w:r w:rsidR="004B5D51" w:rsidRPr="002804B7">
        <w:rPr>
          <w:rFonts w:ascii="Tahoma" w:hAnsi="Tahoma" w:cs="Tahoma"/>
          <w:sz w:val="20"/>
          <w:szCs w:val="20"/>
        </w:rPr>
        <w:t>I</w:t>
      </w:r>
      <w:r w:rsidR="001978E8" w:rsidRPr="002804B7">
        <w:rPr>
          <w:rFonts w:ascii="Tahoma" w:hAnsi="Tahoma" w:cs="Tahoma"/>
          <w:sz w:val="20"/>
          <w:szCs w:val="20"/>
        </w:rPr>
        <w:t>I</w:t>
      </w:r>
    </w:p>
    <w:p w:rsidR="00DA74D1" w:rsidRPr="00DA74D1" w:rsidRDefault="00DA74D1" w:rsidP="004B6DB7">
      <w:pPr>
        <w:jc w:val="center"/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CÓDIGO Y NÚMERO DE CRÉDITOS:</w:t>
      </w:r>
    </w:p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tabs>
          <w:tab w:val="left" w:pos="3369"/>
        </w:tabs>
        <w:ind w:left="468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 xml:space="preserve">CÓDIGO: </w:t>
      </w:r>
      <w:r w:rsidR="007D4C03" w:rsidRPr="002804B7">
        <w:rPr>
          <w:rFonts w:ascii="Tahoma" w:hAnsi="Tahoma" w:cs="Tahoma"/>
          <w:bCs/>
          <w:sz w:val="20"/>
          <w:szCs w:val="20"/>
        </w:rPr>
        <w:t>DGR</w:t>
      </w:r>
      <w:r w:rsidR="006B6DFC" w:rsidRPr="002804B7">
        <w:rPr>
          <w:rFonts w:ascii="Tahoma" w:hAnsi="Tahoma" w:cs="Tahoma"/>
          <w:bCs/>
          <w:sz w:val="20"/>
          <w:szCs w:val="20"/>
        </w:rPr>
        <w:t>804</w:t>
      </w:r>
      <w:r w:rsidRPr="00DA74D1">
        <w:rPr>
          <w:rFonts w:ascii="Tahoma" w:hAnsi="Tahoma" w:cs="Tahoma"/>
          <w:b/>
          <w:sz w:val="20"/>
          <w:szCs w:val="20"/>
        </w:rPr>
        <w:tab/>
      </w:r>
    </w:p>
    <w:p w:rsidR="004B6DB7" w:rsidRPr="00DA74D1" w:rsidRDefault="004B6DB7" w:rsidP="004B6DB7">
      <w:pPr>
        <w:tabs>
          <w:tab w:val="left" w:pos="3369"/>
        </w:tabs>
        <w:ind w:left="468"/>
        <w:rPr>
          <w:rFonts w:ascii="Tahoma" w:hAnsi="Tahoma" w:cs="Tahoma"/>
          <w:b/>
          <w:sz w:val="20"/>
          <w:szCs w:val="20"/>
        </w:rPr>
      </w:pPr>
    </w:p>
    <w:p w:rsidR="005A5134" w:rsidRPr="002804B7" w:rsidRDefault="004B6DB7" w:rsidP="004B6DB7">
      <w:pPr>
        <w:tabs>
          <w:tab w:val="left" w:pos="3369"/>
        </w:tabs>
        <w:ind w:left="468"/>
        <w:rPr>
          <w:rFonts w:ascii="Tahoma" w:hAnsi="Tahoma" w:cs="Tahoma"/>
          <w:bCs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 xml:space="preserve">NÚMERO DE CRÉDITOS: </w:t>
      </w:r>
      <w:r w:rsidR="00EA586C" w:rsidRPr="002804B7">
        <w:rPr>
          <w:rFonts w:ascii="Tahoma" w:hAnsi="Tahoma" w:cs="Tahoma"/>
          <w:bCs/>
          <w:sz w:val="20"/>
          <w:szCs w:val="20"/>
        </w:rPr>
        <w:t>4</w:t>
      </w:r>
    </w:p>
    <w:p w:rsidR="005A5134" w:rsidRDefault="005A5134" w:rsidP="00866BFF">
      <w:pPr>
        <w:tabs>
          <w:tab w:val="left" w:pos="3369"/>
        </w:tabs>
        <w:rPr>
          <w:rFonts w:ascii="Tahoma" w:hAnsi="Tahoma" w:cs="Tahoma"/>
          <w:bCs/>
          <w:i/>
          <w:sz w:val="20"/>
          <w:szCs w:val="20"/>
        </w:rPr>
      </w:pPr>
    </w:p>
    <w:p w:rsidR="005A5134" w:rsidRDefault="005A5134" w:rsidP="004B6DB7">
      <w:pPr>
        <w:tabs>
          <w:tab w:val="left" w:pos="3369"/>
        </w:tabs>
        <w:ind w:left="468"/>
        <w:rPr>
          <w:rFonts w:ascii="Tahoma" w:hAnsi="Tahoma" w:cs="Tahoma"/>
          <w:bCs/>
          <w:i/>
          <w:sz w:val="20"/>
          <w:szCs w:val="20"/>
        </w:rPr>
      </w:pPr>
    </w:p>
    <w:p w:rsidR="004B6DB7" w:rsidRPr="00866BFF" w:rsidRDefault="004B6DB7" w:rsidP="00866BFF">
      <w:pPr>
        <w:tabs>
          <w:tab w:val="left" w:pos="3369"/>
        </w:tabs>
        <w:rPr>
          <w:rFonts w:ascii="Tahoma" w:hAnsi="Tahoma" w:cs="Tahoma"/>
          <w:bCs/>
          <w:sz w:val="20"/>
          <w:szCs w:val="20"/>
        </w:rPr>
      </w:pPr>
      <w:r w:rsidRPr="00DA74D1">
        <w:rPr>
          <w:rFonts w:ascii="Tahoma" w:hAnsi="Tahoma" w:cs="Tahoma"/>
          <w:bCs/>
          <w:i/>
          <w:sz w:val="20"/>
          <w:szCs w:val="20"/>
        </w:rPr>
        <w:tab/>
      </w:r>
    </w:p>
    <w:p w:rsidR="00866BFF" w:rsidRDefault="004B6DB7" w:rsidP="00866BFF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>DESCRIPCIÓN DEL CURSO</w:t>
      </w:r>
    </w:p>
    <w:p w:rsidR="009931F3" w:rsidRDefault="009931F3" w:rsidP="009931F3">
      <w:pPr>
        <w:pStyle w:val="Prrafodelista"/>
        <w:ind w:left="644"/>
        <w:jc w:val="both"/>
        <w:rPr>
          <w:rFonts w:ascii="Tahoma" w:hAnsi="Tahoma" w:cs="Tahoma"/>
          <w:b/>
          <w:sz w:val="20"/>
          <w:szCs w:val="20"/>
        </w:rPr>
      </w:pPr>
    </w:p>
    <w:p w:rsidR="00EA586C" w:rsidRPr="00866BFF" w:rsidRDefault="00EA586C" w:rsidP="001978E8">
      <w:pPr>
        <w:pStyle w:val="Prrafodelista"/>
        <w:spacing w:line="360" w:lineRule="auto"/>
        <w:ind w:left="644"/>
        <w:jc w:val="both"/>
        <w:rPr>
          <w:rFonts w:ascii="Tahoma" w:hAnsi="Tahoma" w:cs="Tahoma"/>
          <w:b/>
          <w:sz w:val="20"/>
          <w:szCs w:val="20"/>
        </w:rPr>
      </w:pPr>
      <w:r w:rsidRPr="00866BFF">
        <w:rPr>
          <w:rFonts w:ascii="Tahoma" w:hAnsi="Tahoma" w:cs="Tahoma"/>
          <w:color w:val="000000"/>
          <w:sz w:val="20"/>
          <w:szCs w:val="20"/>
        </w:rPr>
        <w:t xml:space="preserve">Asignatura práctica en el cual se organiza y desarrolla un conjunto de actividades </w:t>
      </w:r>
      <w:proofErr w:type="spellStart"/>
      <w:r w:rsidRPr="00866BFF">
        <w:rPr>
          <w:rFonts w:ascii="Tahoma" w:hAnsi="Tahoma" w:cs="Tahoma"/>
          <w:color w:val="000000"/>
          <w:sz w:val="20"/>
          <w:szCs w:val="20"/>
        </w:rPr>
        <w:t>explorativas</w:t>
      </w:r>
      <w:proofErr w:type="spellEnd"/>
      <w:r w:rsidRPr="00866BFF">
        <w:rPr>
          <w:rFonts w:ascii="Tahoma" w:hAnsi="Tahoma" w:cs="Tahoma"/>
          <w:color w:val="000000"/>
          <w:sz w:val="20"/>
          <w:szCs w:val="20"/>
        </w:rPr>
        <w:t xml:space="preserve">, investigativas y aplicativas por parte de profesores y estudiantes en </w:t>
      </w:r>
      <w:r w:rsidRPr="00866BFF">
        <w:rPr>
          <w:rFonts w:ascii="Tahoma" w:hAnsi="Tahoma" w:cs="Tahoma"/>
          <w:color w:val="000000"/>
          <w:spacing w:val="-13"/>
          <w:sz w:val="20"/>
          <w:szCs w:val="20"/>
        </w:rPr>
        <w:t xml:space="preserve">su proceso de formación profesional; bajo el marco de la “investigación formativa” </w:t>
      </w:r>
      <w:r w:rsidRPr="00866BFF">
        <w:rPr>
          <w:rFonts w:ascii="Tahoma" w:hAnsi="Tahoma" w:cs="Tahoma"/>
          <w:color w:val="000000"/>
          <w:sz w:val="20"/>
          <w:szCs w:val="20"/>
        </w:rPr>
        <w:t xml:space="preserve">en la que se integra el conocimiento de todas las materias,  adquiridas  </w:t>
      </w:r>
      <w:r w:rsidR="00C94595" w:rsidRPr="00866BFF">
        <w:rPr>
          <w:rFonts w:ascii="Tahoma" w:hAnsi="Tahoma" w:cs="Tahoma"/>
          <w:color w:val="000000"/>
          <w:sz w:val="20"/>
          <w:szCs w:val="20"/>
        </w:rPr>
        <w:t xml:space="preserve">desde primero a </w:t>
      </w:r>
      <w:r w:rsidR="00AB4EBB">
        <w:rPr>
          <w:rFonts w:ascii="Tahoma" w:hAnsi="Tahoma" w:cs="Tahoma"/>
          <w:color w:val="000000"/>
          <w:sz w:val="20"/>
          <w:szCs w:val="20"/>
        </w:rPr>
        <w:t>octavo</w:t>
      </w:r>
      <w:r w:rsidRPr="00866BFF">
        <w:rPr>
          <w:rFonts w:ascii="Tahoma" w:hAnsi="Tahoma" w:cs="Tahoma"/>
          <w:color w:val="000000"/>
          <w:sz w:val="20"/>
          <w:szCs w:val="20"/>
        </w:rPr>
        <w:t xml:space="preserve"> nivel.</w:t>
      </w:r>
    </w:p>
    <w:p w:rsidR="004B6DB7" w:rsidRPr="00DA74D1" w:rsidRDefault="004B6DB7" w:rsidP="001978E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B6DB7" w:rsidRPr="00DA74D1" w:rsidRDefault="00B634EC" w:rsidP="001978E8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4B6DB7" w:rsidRPr="00DA74D1">
        <w:rPr>
          <w:rFonts w:ascii="Tahoma" w:hAnsi="Tahoma" w:cs="Tahoma"/>
          <w:b/>
          <w:sz w:val="20"/>
          <w:szCs w:val="20"/>
        </w:rPr>
        <w:t>PREREQUISITOS Y CORREQUISITOS:</w:t>
      </w:r>
    </w:p>
    <w:p w:rsidR="004B6DB7" w:rsidRPr="00DA74D1" w:rsidRDefault="004B6DB7" w:rsidP="001978E8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8080" w:type="dxa"/>
        <w:jc w:val="center"/>
        <w:tblInd w:w="-34" w:type="dxa"/>
        <w:tblLook w:val="04A0" w:firstRow="1" w:lastRow="0" w:firstColumn="1" w:lastColumn="0" w:noHBand="0" w:noVBand="1"/>
      </w:tblPr>
      <w:tblGrid>
        <w:gridCol w:w="2694"/>
        <w:gridCol w:w="5386"/>
      </w:tblGrid>
      <w:tr w:rsidR="004B6DB7" w:rsidRPr="00DA74D1" w:rsidTr="000D3B1F">
        <w:trPr>
          <w:jc w:val="center"/>
        </w:trPr>
        <w:tc>
          <w:tcPr>
            <w:tcW w:w="2694" w:type="dxa"/>
          </w:tcPr>
          <w:p w:rsidR="004B6DB7" w:rsidRPr="00DA74D1" w:rsidRDefault="004B6DB7" w:rsidP="000D3B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PRERREQUISITO:</w:t>
            </w:r>
          </w:p>
        </w:tc>
        <w:tc>
          <w:tcPr>
            <w:tcW w:w="5386" w:type="dxa"/>
          </w:tcPr>
          <w:p w:rsidR="004B6DB7" w:rsidRPr="00DA74D1" w:rsidRDefault="006B6DFC" w:rsidP="000D3B1F">
            <w:pPr>
              <w:tabs>
                <w:tab w:val="num" w:pos="252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Proyecto Integrador I DGR703</w:t>
            </w:r>
          </w:p>
        </w:tc>
      </w:tr>
      <w:tr w:rsidR="004B6DB7" w:rsidRPr="00DA74D1" w:rsidTr="000D3B1F">
        <w:trPr>
          <w:jc w:val="center"/>
        </w:trPr>
        <w:tc>
          <w:tcPr>
            <w:tcW w:w="2694" w:type="dxa"/>
          </w:tcPr>
          <w:p w:rsidR="004B6DB7" w:rsidRPr="00DA74D1" w:rsidRDefault="004B6DB7" w:rsidP="000D3B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CORREQUISITO:</w:t>
            </w:r>
          </w:p>
        </w:tc>
        <w:tc>
          <w:tcPr>
            <w:tcW w:w="5386" w:type="dxa"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>Ninguno</w:t>
            </w:r>
          </w:p>
        </w:tc>
      </w:tr>
    </w:tbl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B6DB7" w:rsidRPr="00DA74D1" w:rsidRDefault="00B634EC" w:rsidP="00B634EC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4B6DB7" w:rsidRPr="00DA74D1">
        <w:rPr>
          <w:rFonts w:ascii="Tahoma" w:hAnsi="Tahoma" w:cs="Tahoma"/>
          <w:b/>
          <w:sz w:val="20"/>
          <w:szCs w:val="20"/>
        </w:rPr>
        <w:t>TEXTO Y OTRAS REFERENCIAS REQUERIDAS PARA EL DICTADO DEL CURSO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931F3" w:rsidRDefault="004B6DB7" w:rsidP="009931F3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Texto Guía:</w:t>
      </w:r>
    </w:p>
    <w:p w:rsidR="009931F3" w:rsidRDefault="009931F3" w:rsidP="009931F3">
      <w:pPr>
        <w:jc w:val="both"/>
        <w:rPr>
          <w:rFonts w:ascii="Tahoma" w:hAnsi="Tahoma" w:cs="Tahoma"/>
          <w:sz w:val="20"/>
          <w:szCs w:val="20"/>
        </w:rPr>
      </w:pPr>
    </w:p>
    <w:p w:rsidR="00B13C23" w:rsidRPr="009931F3" w:rsidRDefault="006B6DFC" w:rsidP="009931F3">
      <w:pPr>
        <w:pStyle w:val="Prrafodelista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Sapag</w:t>
      </w:r>
      <w:proofErr w:type="spellEnd"/>
      <w:r>
        <w:rPr>
          <w:rFonts w:ascii="Tahoma" w:hAnsi="Tahoma" w:cs="Tahoma"/>
          <w:sz w:val="20"/>
          <w:szCs w:val="20"/>
        </w:rPr>
        <w:t xml:space="preserve">, N. y </w:t>
      </w:r>
      <w:proofErr w:type="spellStart"/>
      <w:r>
        <w:rPr>
          <w:rFonts w:ascii="Tahoma" w:hAnsi="Tahoma" w:cs="Tahoma"/>
          <w:sz w:val="20"/>
          <w:szCs w:val="20"/>
        </w:rPr>
        <w:t>Zapag</w:t>
      </w:r>
      <w:proofErr w:type="spellEnd"/>
      <w:r>
        <w:rPr>
          <w:rFonts w:ascii="Tahoma" w:hAnsi="Tahoma" w:cs="Tahoma"/>
          <w:sz w:val="20"/>
          <w:szCs w:val="20"/>
        </w:rPr>
        <w:t xml:space="preserve">, R. (2008). </w:t>
      </w:r>
      <w:r w:rsidRPr="002804B7">
        <w:rPr>
          <w:rFonts w:ascii="Tahoma" w:hAnsi="Tahoma" w:cs="Tahoma"/>
          <w:i/>
          <w:sz w:val="20"/>
          <w:szCs w:val="20"/>
        </w:rPr>
        <w:t>Preparación y evaluación de proyectos</w:t>
      </w:r>
      <w:r>
        <w:rPr>
          <w:rFonts w:ascii="Tahoma" w:hAnsi="Tahoma" w:cs="Tahoma"/>
          <w:sz w:val="20"/>
          <w:szCs w:val="20"/>
        </w:rPr>
        <w:t>. Barcelona: Mc Graw Hill.</w:t>
      </w:r>
    </w:p>
    <w:p w:rsidR="007D4C03" w:rsidRPr="00DA74D1" w:rsidRDefault="007D4C03" w:rsidP="004B6DB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7D4C03" w:rsidRPr="00DA74D1" w:rsidRDefault="004B6DB7" w:rsidP="007D4C03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Textos de referencia:</w:t>
      </w:r>
    </w:p>
    <w:p w:rsidR="007D4C03" w:rsidRPr="00DA74D1" w:rsidRDefault="007D4C03" w:rsidP="004B6DB7">
      <w:pPr>
        <w:pStyle w:val="Prrafodelista"/>
        <w:jc w:val="both"/>
        <w:rPr>
          <w:rFonts w:ascii="Tahoma" w:hAnsi="Tahoma" w:cs="Tahoma"/>
          <w:b/>
          <w:sz w:val="20"/>
          <w:szCs w:val="20"/>
        </w:rPr>
      </w:pPr>
    </w:p>
    <w:p w:rsidR="00B13C23" w:rsidRPr="00DA74D1" w:rsidRDefault="00B13C23" w:rsidP="00B13C23">
      <w:pPr>
        <w:pStyle w:val="Prrafodelista"/>
        <w:numPr>
          <w:ilvl w:val="0"/>
          <w:numId w:val="18"/>
        </w:numPr>
        <w:spacing w:before="240"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74D1">
        <w:rPr>
          <w:rFonts w:ascii="Tahoma" w:hAnsi="Tahoma" w:cs="Tahoma"/>
          <w:color w:val="000000"/>
          <w:sz w:val="20"/>
          <w:szCs w:val="20"/>
        </w:rPr>
        <w:t xml:space="preserve">ROMERO MORENO </w:t>
      </w:r>
      <w:proofErr w:type="spellStart"/>
      <w:r w:rsidRPr="00DA74D1">
        <w:rPr>
          <w:rFonts w:ascii="Tahoma" w:hAnsi="Tahoma" w:cs="Tahoma"/>
          <w:color w:val="000000"/>
          <w:sz w:val="20"/>
          <w:szCs w:val="20"/>
        </w:rPr>
        <w:t>Gesvin</w:t>
      </w:r>
      <w:proofErr w:type="spellEnd"/>
      <w:r w:rsidRPr="00DA74D1">
        <w:rPr>
          <w:rFonts w:ascii="Tahoma" w:hAnsi="Tahoma" w:cs="Tahoma"/>
          <w:color w:val="000000"/>
          <w:sz w:val="20"/>
          <w:szCs w:val="20"/>
        </w:rPr>
        <w:t xml:space="preserve"> Ing. (2007). </w:t>
      </w:r>
      <w:r w:rsidRPr="00DA74D1">
        <w:rPr>
          <w:rFonts w:ascii="Tahoma" w:hAnsi="Tahoma" w:cs="Tahoma"/>
          <w:i/>
          <w:color w:val="000000"/>
          <w:sz w:val="20"/>
          <w:szCs w:val="20"/>
        </w:rPr>
        <w:t>Gestión de proyectos</w:t>
      </w:r>
      <w:r w:rsidR="002804B7">
        <w:rPr>
          <w:rFonts w:ascii="Tahoma" w:hAnsi="Tahoma" w:cs="Tahoma"/>
          <w:color w:val="000000"/>
          <w:sz w:val="20"/>
          <w:szCs w:val="20"/>
        </w:rPr>
        <w:t>.</w:t>
      </w:r>
      <w:r w:rsidRPr="00DA74D1">
        <w:rPr>
          <w:rFonts w:ascii="Tahoma" w:hAnsi="Tahoma" w:cs="Tahoma"/>
          <w:color w:val="000000"/>
          <w:sz w:val="20"/>
          <w:szCs w:val="20"/>
        </w:rPr>
        <w:t xml:space="preserve"> Lima: </w:t>
      </w:r>
      <w:r w:rsidR="00473024" w:rsidRPr="00DA74D1">
        <w:rPr>
          <w:rFonts w:ascii="Tahoma" w:hAnsi="Tahoma" w:cs="Tahoma"/>
          <w:color w:val="000000"/>
          <w:sz w:val="20"/>
          <w:szCs w:val="20"/>
        </w:rPr>
        <w:t>grupo editorial megabyte.</w:t>
      </w:r>
    </w:p>
    <w:p w:rsidR="00B13C23" w:rsidRPr="00DA74D1" w:rsidRDefault="00B13C23" w:rsidP="00B13C23">
      <w:pPr>
        <w:pStyle w:val="Prrafodelista"/>
        <w:numPr>
          <w:ilvl w:val="0"/>
          <w:numId w:val="18"/>
        </w:numPr>
        <w:spacing w:before="240"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74D1">
        <w:rPr>
          <w:rFonts w:ascii="Tahoma" w:hAnsi="Tahoma" w:cs="Tahoma"/>
          <w:color w:val="000000"/>
          <w:sz w:val="20"/>
          <w:szCs w:val="20"/>
        </w:rPr>
        <w:t xml:space="preserve">CORDOVA PADILLA Marcial. (2006). </w:t>
      </w:r>
      <w:r w:rsidRPr="00DA74D1">
        <w:rPr>
          <w:rFonts w:ascii="Tahoma" w:hAnsi="Tahoma" w:cs="Tahoma"/>
          <w:i/>
          <w:color w:val="000000"/>
          <w:sz w:val="20"/>
          <w:szCs w:val="20"/>
        </w:rPr>
        <w:t>Formulación y evaluación de proyectos</w:t>
      </w:r>
      <w:r w:rsidRPr="00DA74D1">
        <w:rPr>
          <w:rFonts w:ascii="Tahoma" w:hAnsi="Tahoma" w:cs="Tahoma"/>
          <w:color w:val="000000"/>
          <w:sz w:val="20"/>
          <w:szCs w:val="20"/>
          <w:u w:val="single"/>
        </w:rPr>
        <w:t xml:space="preserve">. </w:t>
      </w:r>
      <w:r w:rsidRPr="00DA74D1">
        <w:rPr>
          <w:rFonts w:ascii="Tahoma" w:hAnsi="Tahoma" w:cs="Tahoma"/>
          <w:color w:val="000000"/>
          <w:sz w:val="20"/>
          <w:szCs w:val="20"/>
        </w:rPr>
        <w:t xml:space="preserve">Bogotá: </w:t>
      </w:r>
      <w:proofErr w:type="spellStart"/>
      <w:r w:rsidR="00473024" w:rsidRPr="00DA74D1">
        <w:rPr>
          <w:rFonts w:ascii="Tahoma" w:hAnsi="Tahoma" w:cs="Tahoma"/>
          <w:color w:val="000000"/>
          <w:sz w:val="20"/>
          <w:szCs w:val="20"/>
        </w:rPr>
        <w:t>Ecoe</w:t>
      </w:r>
      <w:proofErr w:type="spellEnd"/>
      <w:r w:rsidR="00473024" w:rsidRPr="00DA74D1">
        <w:rPr>
          <w:rFonts w:ascii="Tahoma" w:hAnsi="Tahoma" w:cs="Tahoma"/>
          <w:color w:val="000000"/>
          <w:sz w:val="20"/>
          <w:szCs w:val="20"/>
        </w:rPr>
        <w:t xml:space="preserve"> Ediciones</w:t>
      </w:r>
      <w:r w:rsidRPr="00DA74D1">
        <w:rPr>
          <w:rFonts w:ascii="Tahoma" w:hAnsi="Tahoma" w:cs="Tahoma"/>
          <w:color w:val="000000"/>
          <w:sz w:val="20"/>
          <w:szCs w:val="20"/>
        </w:rPr>
        <w:t>.</w:t>
      </w:r>
    </w:p>
    <w:p w:rsidR="003953B9" w:rsidRDefault="00B13C23" w:rsidP="003953B9">
      <w:pPr>
        <w:pStyle w:val="Prrafodelista"/>
        <w:numPr>
          <w:ilvl w:val="0"/>
          <w:numId w:val="18"/>
        </w:numPr>
        <w:spacing w:before="240"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F5FEC">
        <w:rPr>
          <w:rFonts w:ascii="Tahoma" w:hAnsi="Tahoma" w:cs="Tahoma"/>
          <w:color w:val="000000"/>
          <w:sz w:val="20"/>
          <w:szCs w:val="20"/>
          <w:lang w:val="en-US"/>
        </w:rPr>
        <w:t>HAIR Joseph, BUSH Robert, ORTIN</w:t>
      </w:r>
      <w:r w:rsidRPr="00DA74D1">
        <w:rPr>
          <w:rFonts w:ascii="Tahoma" w:hAnsi="Tahoma" w:cs="Tahoma"/>
          <w:color w:val="000000"/>
          <w:sz w:val="20"/>
          <w:szCs w:val="20"/>
          <w:lang w:val="en-US"/>
        </w:rPr>
        <w:t xml:space="preserve">AU David, (2007). </w:t>
      </w:r>
      <w:r w:rsidRPr="00DA74D1">
        <w:rPr>
          <w:rFonts w:ascii="Tahoma" w:hAnsi="Tahoma" w:cs="Tahoma"/>
          <w:i/>
          <w:color w:val="000000"/>
          <w:sz w:val="20"/>
          <w:szCs w:val="20"/>
        </w:rPr>
        <w:t>Investigación de Mercados</w:t>
      </w:r>
      <w:r w:rsidR="002804B7">
        <w:rPr>
          <w:rFonts w:ascii="Tahoma" w:hAnsi="Tahoma" w:cs="Tahoma"/>
          <w:i/>
          <w:color w:val="000000"/>
          <w:sz w:val="20"/>
          <w:szCs w:val="20"/>
        </w:rPr>
        <w:t>.</w:t>
      </w:r>
      <w:r w:rsidRPr="00DA74D1">
        <w:rPr>
          <w:rFonts w:ascii="Tahoma" w:hAnsi="Tahoma" w:cs="Tahoma"/>
          <w:color w:val="000000"/>
          <w:sz w:val="20"/>
          <w:szCs w:val="20"/>
        </w:rPr>
        <w:t xml:space="preserve"> México: </w:t>
      </w:r>
      <w:r w:rsidR="001173DD" w:rsidRPr="00DA74D1">
        <w:rPr>
          <w:rFonts w:ascii="Tahoma" w:hAnsi="Tahoma" w:cs="Tahoma"/>
          <w:color w:val="000000"/>
          <w:sz w:val="20"/>
          <w:szCs w:val="20"/>
        </w:rPr>
        <w:t>Mc Graw Hill</w:t>
      </w:r>
      <w:r w:rsidRPr="00DA74D1">
        <w:rPr>
          <w:rFonts w:ascii="Tahoma" w:hAnsi="Tahoma" w:cs="Tahoma"/>
          <w:color w:val="000000"/>
          <w:sz w:val="20"/>
          <w:szCs w:val="20"/>
        </w:rPr>
        <w:t>.</w:t>
      </w:r>
    </w:p>
    <w:p w:rsidR="00BF443D" w:rsidRDefault="00BF443D" w:rsidP="00BF443D">
      <w:pPr>
        <w:pStyle w:val="Prrafodelista"/>
        <w:spacing w:before="240" w:after="200" w:line="276" w:lineRule="auto"/>
        <w:ind w:left="1146"/>
        <w:jc w:val="both"/>
        <w:rPr>
          <w:rFonts w:ascii="Tahoma" w:hAnsi="Tahoma" w:cs="Tahoma"/>
          <w:color w:val="000000"/>
          <w:sz w:val="20"/>
          <w:szCs w:val="20"/>
        </w:rPr>
      </w:pPr>
    </w:p>
    <w:p w:rsidR="0094405C" w:rsidRDefault="0094405C" w:rsidP="0094405C">
      <w:pPr>
        <w:spacing w:before="240" w:after="200" w:line="276" w:lineRule="auto"/>
        <w:ind w:firstLine="36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4405C">
        <w:rPr>
          <w:rFonts w:ascii="Tahoma" w:hAnsi="Tahoma" w:cs="Tahoma"/>
          <w:b/>
          <w:color w:val="000000"/>
          <w:sz w:val="20"/>
          <w:szCs w:val="20"/>
        </w:rPr>
        <w:t>Lecturas complementarias: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7541"/>
      </w:tblGrid>
      <w:tr w:rsidR="00A64971" w:rsidTr="005C0317">
        <w:tc>
          <w:tcPr>
            <w:tcW w:w="929" w:type="dxa"/>
          </w:tcPr>
          <w:p w:rsidR="00A64971" w:rsidRDefault="00A64971" w:rsidP="00B474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7541" w:type="dxa"/>
          </w:tcPr>
          <w:p w:rsidR="00A64971" w:rsidRDefault="00A64971" w:rsidP="00B474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LECTURA PREVIA</w:t>
            </w:r>
          </w:p>
        </w:tc>
      </w:tr>
      <w:tr w:rsidR="006B6DFC" w:rsidRPr="006B6DFC" w:rsidTr="005C0317">
        <w:tc>
          <w:tcPr>
            <w:tcW w:w="929" w:type="dxa"/>
          </w:tcPr>
          <w:p w:rsidR="006B6DFC" w:rsidRDefault="006B6DFC" w:rsidP="00B4746D">
            <w:pPr>
              <w:jc w:val="both"/>
              <w:rPr>
                <w:rFonts w:asciiTheme="minorHAnsi" w:hAnsiTheme="minorHAnsi" w:cstheme="minorHAnsi"/>
              </w:rPr>
            </w:pPr>
          </w:p>
          <w:p w:rsidR="006B6DFC" w:rsidRDefault="00615ABB" w:rsidP="00615AB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41" w:type="dxa"/>
          </w:tcPr>
          <w:p w:rsidR="006B6DFC" w:rsidRPr="006B6DFC" w:rsidRDefault="006B6DFC" w:rsidP="00B4746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B6DFC">
              <w:rPr>
                <w:rFonts w:asciiTheme="minorHAnsi" w:hAnsiTheme="minorHAnsi" w:cstheme="minorHAnsi"/>
                <w:lang w:val="en-US"/>
              </w:rPr>
              <w:t>Blaxter</w:t>
            </w:r>
            <w:proofErr w:type="spellEnd"/>
            <w:r w:rsidRPr="006B6DFC">
              <w:rPr>
                <w:rFonts w:asciiTheme="minorHAnsi" w:hAnsiTheme="minorHAnsi" w:cstheme="minorHAnsi"/>
                <w:lang w:val="en-US"/>
              </w:rPr>
              <w:t xml:space="preserve">, L.; Hughes, C. </w:t>
            </w:r>
            <w:r>
              <w:rPr>
                <w:rFonts w:asciiTheme="minorHAnsi" w:hAnsiTheme="minorHAnsi" w:cstheme="minorHAnsi"/>
                <w:lang w:val="en-US"/>
              </w:rPr>
              <w:t xml:space="preserve">y Tight, M. (2002). </w:t>
            </w:r>
            <w:r w:rsidRPr="006B6DFC">
              <w:rPr>
                <w:rFonts w:asciiTheme="minorHAnsi" w:hAnsiTheme="minorHAnsi" w:cstheme="minorHAnsi"/>
              </w:rPr>
              <w:t>Cómo se hace una investigaci</w:t>
            </w:r>
            <w:r>
              <w:rPr>
                <w:rFonts w:asciiTheme="minorHAnsi" w:hAnsiTheme="minorHAnsi" w:cstheme="minorHAnsi"/>
              </w:rPr>
              <w:t xml:space="preserve">ón. Barcelona: </w:t>
            </w:r>
            <w:proofErr w:type="spellStart"/>
            <w:r>
              <w:rPr>
                <w:rFonts w:asciiTheme="minorHAnsi" w:hAnsiTheme="minorHAnsi" w:cstheme="minorHAnsi"/>
              </w:rPr>
              <w:t>Gedisa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6B6DFC" w:rsidRPr="006B6DFC" w:rsidTr="005C0317">
        <w:tc>
          <w:tcPr>
            <w:tcW w:w="929" w:type="dxa"/>
          </w:tcPr>
          <w:p w:rsidR="006B6DFC" w:rsidRPr="006B6DFC" w:rsidRDefault="00615ABB" w:rsidP="00B474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7541" w:type="dxa"/>
          </w:tcPr>
          <w:p w:rsidR="006B6DFC" w:rsidRPr="006B6DFC" w:rsidRDefault="006B6DFC" w:rsidP="00B4746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049D7">
              <w:rPr>
                <w:rFonts w:asciiTheme="minorHAnsi" w:hAnsiTheme="minorHAnsi" w:cstheme="minorHAnsi"/>
              </w:rPr>
              <w:t>Cheesman</w:t>
            </w:r>
            <w:proofErr w:type="spellEnd"/>
            <w:r w:rsidRPr="007049D7">
              <w:rPr>
                <w:rFonts w:asciiTheme="minorHAnsi" w:hAnsiTheme="minorHAnsi" w:cstheme="minorHAnsi"/>
              </w:rPr>
              <w:t xml:space="preserve">, S. (s.f.). </w:t>
            </w:r>
            <w:r w:rsidRPr="006B6DFC">
              <w:rPr>
                <w:rFonts w:asciiTheme="minorHAnsi" w:hAnsiTheme="minorHAnsi" w:cstheme="minorHAnsi"/>
              </w:rPr>
              <w:t xml:space="preserve">Conceptos básicos en investigación. </w:t>
            </w:r>
            <w:r>
              <w:rPr>
                <w:rFonts w:asciiTheme="minorHAnsi" w:hAnsiTheme="minorHAnsi" w:cstheme="minorHAnsi"/>
              </w:rPr>
              <w:t>España: Autor</w:t>
            </w:r>
          </w:p>
        </w:tc>
      </w:tr>
      <w:tr w:rsidR="006B6DFC" w:rsidRPr="006B6DFC" w:rsidTr="005C0317">
        <w:tc>
          <w:tcPr>
            <w:tcW w:w="929" w:type="dxa"/>
          </w:tcPr>
          <w:p w:rsidR="006B6DFC" w:rsidRPr="006B6DFC" w:rsidRDefault="00615ABB" w:rsidP="00B474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41" w:type="dxa"/>
          </w:tcPr>
          <w:p w:rsidR="006B6DFC" w:rsidRPr="006B6DFC" w:rsidRDefault="006B6DFC" w:rsidP="00B4746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Diaz</w:t>
            </w:r>
            <w:proofErr w:type="spellEnd"/>
            <w:r>
              <w:rPr>
                <w:rFonts w:asciiTheme="minorHAnsi" w:hAnsiTheme="minorHAnsi" w:cstheme="minorHAnsi"/>
              </w:rPr>
              <w:t>, J. (2008). ¿Qué es la investigación? Ensayo para seminario de investigación.</w:t>
            </w:r>
          </w:p>
        </w:tc>
      </w:tr>
      <w:tr w:rsidR="006B6DFC" w:rsidTr="005C0317">
        <w:tc>
          <w:tcPr>
            <w:tcW w:w="929" w:type="dxa"/>
          </w:tcPr>
          <w:p w:rsidR="006B6DFC" w:rsidRPr="006B6DFC" w:rsidRDefault="00615ABB" w:rsidP="00B474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41" w:type="dxa"/>
          </w:tcPr>
          <w:p w:rsidR="006B6DFC" w:rsidRDefault="006B6DFC" w:rsidP="00B474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Sabino, C. (1992). El proceso de investigación. Caracas: Editorial </w:t>
            </w:r>
            <w:proofErr w:type="spellStart"/>
            <w:r>
              <w:rPr>
                <w:rFonts w:asciiTheme="minorHAnsi" w:hAnsiTheme="minorHAnsi" w:cstheme="minorHAnsi"/>
              </w:rPr>
              <w:t>Panapo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9931F3" w:rsidRPr="005C0317" w:rsidRDefault="009931F3" w:rsidP="005C0317">
      <w:pPr>
        <w:spacing w:before="240"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B6DB7" w:rsidRPr="00866BFF" w:rsidRDefault="004B6DB7" w:rsidP="00866BFF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 xml:space="preserve">RESULTADOS DE APRENDIZAJE DEL CURSO </w:t>
      </w:r>
    </w:p>
    <w:p w:rsidR="004B6DB7" w:rsidRPr="00DA74D1" w:rsidRDefault="004B6DB7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DA7541" w:rsidRPr="00C061EB" w:rsidRDefault="00DA7541" w:rsidP="00DA7541">
      <w:pPr>
        <w:pStyle w:val="Prrafodelista"/>
        <w:numPr>
          <w:ilvl w:val="0"/>
          <w:numId w:val="24"/>
        </w:numPr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384AD5">
        <w:rPr>
          <w:rFonts w:ascii="Tahoma" w:hAnsi="Tahoma" w:cs="Tahoma"/>
          <w:sz w:val="20"/>
          <w:szCs w:val="20"/>
        </w:rPr>
        <w:t xml:space="preserve">Desarrollar un producto acreditable para la solución de una problemática de comunicación visual.  </w:t>
      </w:r>
      <w:r w:rsidRPr="00384AD5">
        <w:rPr>
          <w:rFonts w:ascii="Tahoma" w:hAnsi="Tahoma" w:cs="Tahoma"/>
          <w:i/>
          <w:sz w:val="20"/>
          <w:szCs w:val="20"/>
        </w:rPr>
        <w:t xml:space="preserve">(Nivel Taxonómico: </w:t>
      </w:r>
      <w:r>
        <w:rPr>
          <w:rFonts w:ascii="Tahoma" w:hAnsi="Tahoma" w:cs="Tahoma"/>
          <w:i/>
          <w:sz w:val="20"/>
          <w:szCs w:val="20"/>
        </w:rPr>
        <w:t>Aplicación</w:t>
      </w:r>
      <w:r w:rsidRPr="00384AD5">
        <w:rPr>
          <w:rFonts w:ascii="Tahoma" w:hAnsi="Tahoma" w:cs="Tahoma"/>
          <w:i/>
          <w:sz w:val="20"/>
          <w:szCs w:val="20"/>
        </w:rPr>
        <w:t>).</w:t>
      </w:r>
    </w:p>
    <w:p w:rsidR="00DA7541" w:rsidRPr="00C061EB" w:rsidRDefault="00DA7541" w:rsidP="00DA7541">
      <w:pPr>
        <w:pStyle w:val="Prrafodelista"/>
        <w:numPr>
          <w:ilvl w:val="0"/>
          <w:numId w:val="24"/>
        </w:numPr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OLE_LINK1"/>
      <w:bookmarkStart w:id="1" w:name="OLE_LINK2"/>
      <w:r>
        <w:rPr>
          <w:rFonts w:ascii="Tahoma" w:hAnsi="Tahoma" w:cs="Tahoma"/>
          <w:color w:val="000000"/>
          <w:sz w:val="20"/>
          <w:szCs w:val="20"/>
        </w:rPr>
        <w:t>Validar si el producto de comunicación resuelve la problemática planteada</w:t>
      </w:r>
      <w:r w:rsidRPr="00DA74D1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DA74D1">
        <w:rPr>
          <w:rFonts w:ascii="Tahoma" w:hAnsi="Tahoma" w:cs="Tahoma"/>
          <w:b/>
          <w:i/>
          <w:sz w:val="20"/>
          <w:szCs w:val="20"/>
        </w:rPr>
        <w:t>(</w:t>
      </w:r>
      <w:r w:rsidRPr="00DA74D1">
        <w:rPr>
          <w:rFonts w:ascii="Tahoma" w:hAnsi="Tahoma" w:cs="Tahoma"/>
          <w:i/>
          <w:sz w:val="20"/>
          <w:szCs w:val="20"/>
        </w:rPr>
        <w:t>Nivel Taxonómico</w:t>
      </w:r>
      <w:r w:rsidRPr="00DA74D1">
        <w:rPr>
          <w:rFonts w:ascii="Tahoma" w:hAnsi="Tahoma" w:cs="Tahoma"/>
          <w:b/>
          <w:i/>
          <w:sz w:val="20"/>
          <w:szCs w:val="20"/>
        </w:rPr>
        <w:t xml:space="preserve">: </w:t>
      </w:r>
      <w:r>
        <w:rPr>
          <w:rFonts w:ascii="Tahoma" w:hAnsi="Tahoma" w:cs="Tahoma"/>
          <w:i/>
          <w:sz w:val="20"/>
          <w:szCs w:val="20"/>
        </w:rPr>
        <w:t>(</w:t>
      </w:r>
      <w:r w:rsidRPr="00384AD5">
        <w:rPr>
          <w:rFonts w:ascii="Tahoma" w:hAnsi="Tahoma" w:cs="Tahoma"/>
          <w:i/>
          <w:sz w:val="20"/>
          <w:szCs w:val="20"/>
        </w:rPr>
        <w:t xml:space="preserve">Nivel Taxonómico: </w:t>
      </w:r>
      <w:r>
        <w:rPr>
          <w:rFonts w:ascii="Tahoma" w:hAnsi="Tahoma" w:cs="Tahoma"/>
          <w:i/>
          <w:sz w:val="20"/>
          <w:szCs w:val="20"/>
        </w:rPr>
        <w:t>Evaluación)</w:t>
      </w: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TÓPICOS O TEMAS CUBIERTOS</w:t>
      </w:r>
    </w:p>
    <w:bookmarkEnd w:id="0"/>
    <w:bookmarkEnd w:id="1"/>
    <w:p w:rsidR="004B6DB7" w:rsidRPr="00DA74D1" w:rsidRDefault="004B6DB7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8B32BF" w:rsidRPr="00DA74D1" w:rsidTr="000B38F1">
        <w:tc>
          <w:tcPr>
            <w:tcW w:w="7261" w:type="dxa"/>
          </w:tcPr>
          <w:p w:rsidR="008B32BF" w:rsidRPr="00DA74D1" w:rsidRDefault="008B32BF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PRIMER PARCIAL</w:t>
            </w:r>
          </w:p>
        </w:tc>
        <w:tc>
          <w:tcPr>
            <w:tcW w:w="992" w:type="dxa"/>
          </w:tcPr>
          <w:p w:rsidR="008B32BF" w:rsidRPr="00DA74D1" w:rsidRDefault="008B32BF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HORAS</w:t>
            </w:r>
          </w:p>
        </w:tc>
      </w:tr>
      <w:tr w:rsidR="008B32BF" w:rsidRPr="00DA74D1" w:rsidTr="00EF5905">
        <w:trPr>
          <w:trHeight w:val="308"/>
        </w:trPr>
        <w:tc>
          <w:tcPr>
            <w:tcW w:w="7261" w:type="dxa"/>
          </w:tcPr>
          <w:p w:rsidR="008B32BF" w:rsidRPr="00DA74D1" w:rsidRDefault="008B32BF" w:rsidP="009855C6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01.- </w:t>
            </w:r>
            <w:r w:rsidR="009855C6" w:rsidRPr="00DA74D1">
              <w:rPr>
                <w:rFonts w:ascii="Tahoma" w:hAnsi="Tahoma" w:cs="Tahoma"/>
                <w:sz w:val="20"/>
                <w:szCs w:val="20"/>
              </w:rPr>
              <w:t>PREPRODUCCCIÓN/INVESTIGACIÓN</w:t>
            </w:r>
          </w:p>
        </w:tc>
        <w:tc>
          <w:tcPr>
            <w:tcW w:w="992" w:type="dxa"/>
          </w:tcPr>
          <w:p w:rsidR="00EF5905" w:rsidRPr="00DA74D1" w:rsidRDefault="006B6DFC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305EB0" w:rsidRPr="00DA74D1" w:rsidTr="00EF5905">
        <w:trPr>
          <w:trHeight w:val="308"/>
        </w:trPr>
        <w:tc>
          <w:tcPr>
            <w:tcW w:w="7261" w:type="dxa"/>
          </w:tcPr>
          <w:p w:rsidR="00305EB0" w:rsidRPr="00DA74D1" w:rsidRDefault="00305EB0" w:rsidP="00305EB0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>UNIDAD 02.- PRODUCCIÓN/EJECUCIÓN</w:t>
            </w:r>
          </w:p>
        </w:tc>
        <w:tc>
          <w:tcPr>
            <w:tcW w:w="992" w:type="dxa"/>
          </w:tcPr>
          <w:p w:rsidR="00305EB0" w:rsidRPr="00DA74D1" w:rsidRDefault="006B6DFC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305EB0" w:rsidRPr="00DA74D1" w:rsidTr="00EF5905">
        <w:trPr>
          <w:trHeight w:val="308"/>
        </w:trPr>
        <w:tc>
          <w:tcPr>
            <w:tcW w:w="7261" w:type="dxa"/>
          </w:tcPr>
          <w:p w:rsidR="00305EB0" w:rsidRPr="00305EB0" w:rsidRDefault="00305EB0" w:rsidP="00305EB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5EB0" w:rsidRPr="00305EB0" w:rsidRDefault="00866BFF" w:rsidP="00993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</w:p>
        </w:tc>
      </w:tr>
    </w:tbl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EF5905" w:rsidRPr="00DA74D1" w:rsidTr="000B38F1">
        <w:tc>
          <w:tcPr>
            <w:tcW w:w="7261" w:type="dxa"/>
          </w:tcPr>
          <w:p w:rsidR="00EF5905" w:rsidRPr="00DA74D1" w:rsidRDefault="00EF5905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SEGUNDO PARCIAL</w:t>
            </w:r>
          </w:p>
        </w:tc>
        <w:tc>
          <w:tcPr>
            <w:tcW w:w="992" w:type="dxa"/>
          </w:tcPr>
          <w:p w:rsidR="00EF5905" w:rsidRPr="00DA74D1" w:rsidRDefault="00EF5905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HORAS</w:t>
            </w:r>
          </w:p>
        </w:tc>
      </w:tr>
      <w:tr w:rsidR="00EF5905" w:rsidRPr="00DA74D1" w:rsidTr="000B38F1">
        <w:trPr>
          <w:trHeight w:val="308"/>
        </w:trPr>
        <w:tc>
          <w:tcPr>
            <w:tcW w:w="7261" w:type="dxa"/>
          </w:tcPr>
          <w:p w:rsidR="00EF5905" w:rsidRPr="00DA74D1" w:rsidRDefault="00EF5905" w:rsidP="00FD2D7F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02.- </w:t>
            </w:r>
            <w:r w:rsidR="009855C6" w:rsidRPr="00DA74D1">
              <w:rPr>
                <w:rFonts w:ascii="Tahoma" w:hAnsi="Tahoma" w:cs="Tahoma"/>
                <w:sz w:val="20"/>
                <w:szCs w:val="20"/>
              </w:rPr>
              <w:t>PRODUCCIÓN/</w:t>
            </w:r>
            <w:r w:rsidR="00FD2D7F" w:rsidRPr="00DA74D1">
              <w:rPr>
                <w:rFonts w:ascii="Tahoma" w:hAnsi="Tahoma" w:cs="Tahoma"/>
                <w:sz w:val="20"/>
                <w:szCs w:val="20"/>
              </w:rPr>
              <w:t>EJECUCIÓN</w:t>
            </w:r>
          </w:p>
        </w:tc>
        <w:tc>
          <w:tcPr>
            <w:tcW w:w="992" w:type="dxa"/>
          </w:tcPr>
          <w:p w:rsidR="00EF5905" w:rsidRPr="00DA74D1" w:rsidRDefault="009855C6" w:rsidP="009931F3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F5905" w:rsidRPr="00DA74D1" w:rsidTr="000B38F1">
        <w:trPr>
          <w:trHeight w:val="308"/>
        </w:trPr>
        <w:tc>
          <w:tcPr>
            <w:tcW w:w="7261" w:type="dxa"/>
          </w:tcPr>
          <w:p w:rsidR="00EF5905" w:rsidRPr="00DA74D1" w:rsidRDefault="00EF5905" w:rsidP="009855C6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03.- </w:t>
            </w:r>
            <w:r w:rsidR="009855C6" w:rsidRPr="00DA74D1">
              <w:rPr>
                <w:rFonts w:ascii="Tahoma" w:hAnsi="Tahoma" w:cs="Tahoma"/>
                <w:sz w:val="20"/>
                <w:szCs w:val="20"/>
              </w:rPr>
              <w:t xml:space="preserve">POSTPRODUCCIÓN/VALIDACIÓN </w:t>
            </w:r>
          </w:p>
        </w:tc>
        <w:tc>
          <w:tcPr>
            <w:tcW w:w="992" w:type="dxa"/>
          </w:tcPr>
          <w:p w:rsidR="00EF5905" w:rsidRPr="00DA74D1" w:rsidRDefault="009855C6" w:rsidP="009931F3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>1</w:t>
            </w:r>
            <w:r w:rsidR="00866BF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F5905" w:rsidRPr="00DA74D1" w:rsidTr="000B38F1">
        <w:trPr>
          <w:trHeight w:val="308"/>
        </w:trPr>
        <w:tc>
          <w:tcPr>
            <w:tcW w:w="7261" w:type="dxa"/>
          </w:tcPr>
          <w:p w:rsidR="00305EB0" w:rsidRPr="00305EB0" w:rsidRDefault="00305EB0" w:rsidP="000B38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F5905" w:rsidRPr="00DA74D1" w:rsidRDefault="00866BFF" w:rsidP="00993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</w:p>
        </w:tc>
      </w:tr>
    </w:tbl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HORARIO DE CLASE/LABORATORIO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7872" w:rsidRDefault="00866BFF" w:rsidP="009931F3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la semana se trabajara dos sesiones por semana y cada una con dos horas, en total serán 32 sesiones.</w:t>
      </w:r>
    </w:p>
    <w:p w:rsidR="00866BFF" w:rsidRDefault="00866BFF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6B6DFC" w:rsidRDefault="006B6DFC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6B6DFC" w:rsidRPr="00DA74D1" w:rsidRDefault="006B6DFC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CONTRIBUCIÓN DEL CURSO EN LA FORMACIÓN DEL PROFESIONAL</w:t>
      </w:r>
    </w:p>
    <w:p w:rsidR="004B6DB7" w:rsidRPr="00DA74D1" w:rsidRDefault="004B6DB7" w:rsidP="004B6DB7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8D7872" w:rsidRPr="00DA74D1" w:rsidRDefault="008D7872" w:rsidP="008D787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s-EC"/>
        </w:rPr>
      </w:pPr>
      <w:r w:rsidRPr="00DA74D1">
        <w:rPr>
          <w:rFonts w:ascii="Tahoma" w:hAnsi="Tahoma" w:cs="Tahoma"/>
          <w:sz w:val="20"/>
          <w:szCs w:val="20"/>
        </w:rPr>
        <w:t xml:space="preserve">Este curso </w:t>
      </w:r>
      <w:r w:rsidRPr="00DA74D1">
        <w:rPr>
          <w:rFonts w:ascii="Tahoma" w:hAnsi="Tahoma" w:cs="Tahoma"/>
          <w:sz w:val="20"/>
          <w:szCs w:val="20"/>
          <w:lang w:eastAsia="es-EC"/>
        </w:rPr>
        <w:t xml:space="preserve">desarrollará competencias en la formación profesional del Ingeniero en Diseño Gráfico </w:t>
      </w:r>
      <w:r w:rsidRPr="00DA74D1">
        <w:rPr>
          <w:rFonts w:ascii="Tahoma" w:hAnsi="Tahoma" w:cs="Tahoma"/>
          <w:color w:val="000000"/>
          <w:sz w:val="20"/>
          <w:szCs w:val="20"/>
        </w:rPr>
        <w:t xml:space="preserve">con el fin de desarrollar aspectos de investigación propios del diseñador, </w:t>
      </w:r>
      <w:r w:rsidRPr="00DA74D1">
        <w:rPr>
          <w:rFonts w:ascii="Tahoma" w:hAnsi="Tahoma" w:cs="Tahoma"/>
          <w:sz w:val="20"/>
          <w:szCs w:val="20"/>
          <w:lang w:eastAsia="es-EC"/>
        </w:rPr>
        <w:t xml:space="preserve">potenciando la búsqueda de  soluciones a problemas de comunicación </w:t>
      </w:r>
      <w:r w:rsidR="00F50B3C">
        <w:rPr>
          <w:rFonts w:ascii="Tahoma" w:hAnsi="Tahoma" w:cs="Tahoma"/>
          <w:sz w:val="20"/>
          <w:szCs w:val="20"/>
          <w:lang w:eastAsia="es-EC"/>
        </w:rPr>
        <w:t>visual</w:t>
      </w:r>
      <w:r w:rsidRPr="00DA74D1">
        <w:rPr>
          <w:rFonts w:ascii="Tahoma" w:hAnsi="Tahoma" w:cs="Tahoma"/>
          <w:sz w:val="20"/>
          <w:szCs w:val="20"/>
          <w:lang w:eastAsia="es-EC"/>
        </w:rPr>
        <w:t xml:space="preserve"> planteados por el mercado local y nacional, basado en las competencias alcanzadas hasta el </w:t>
      </w:r>
      <w:r w:rsidR="00F50B3C">
        <w:rPr>
          <w:rFonts w:ascii="Tahoma" w:hAnsi="Tahoma" w:cs="Tahoma"/>
          <w:sz w:val="20"/>
          <w:szCs w:val="20"/>
          <w:lang w:eastAsia="es-EC"/>
        </w:rPr>
        <w:t>octavo</w:t>
      </w:r>
      <w:r w:rsidRPr="00DA74D1">
        <w:rPr>
          <w:rFonts w:ascii="Tahoma" w:hAnsi="Tahoma" w:cs="Tahoma"/>
          <w:sz w:val="20"/>
          <w:szCs w:val="20"/>
          <w:lang w:eastAsia="es-EC"/>
        </w:rPr>
        <w:t xml:space="preserve"> nivel de formación como diseñador.</w:t>
      </w:r>
    </w:p>
    <w:p w:rsidR="008D7872" w:rsidRPr="00DA74D1" w:rsidRDefault="008D7872" w:rsidP="008D787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s-EC"/>
        </w:rPr>
      </w:pPr>
      <w:r w:rsidRPr="00DA74D1">
        <w:rPr>
          <w:rFonts w:ascii="Tahoma" w:hAnsi="Tahoma" w:cs="Tahoma"/>
          <w:sz w:val="20"/>
          <w:szCs w:val="20"/>
          <w:lang w:eastAsia="es-EC"/>
        </w:rPr>
        <w:t xml:space="preserve">Impulsa el trabajo en grupos y el desarrolla el trabajo </w:t>
      </w:r>
      <w:r w:rsidR="00BF4C78">
        <w:rPr>
          <w:rFonts w:ascii="Tahoma" w:hAnsi="Tahoma" w:cs="Tahoma"/>
          <w:sz w:val="20"/>
          <w:szCs w:val="20"/>
          <w:lang w:eastAsia="es-EC"/>
        </w:rPr>
        <w:t>inter</w:t>
      </w:r>
      <w:r w:rsidRPr="00DA74D1">
        <w:rPr>
          <w:rFonts w:ascii="Tahoma" w:hAnsi="Tahoma" w:cs="Tahoma"/>
          <w:sz w:val="20"/>
          <w:szCs w:val="20"/>
          <w:lang w:eastAsia="es-EC"/>
        </w:rPr>
        <w:t xml:space="preserve">disciplinario, para el acercamiento del estudiante con la vida profesional y laboral. </w:t>
      </w:r>
    </w:p>
    <w:p w:rsidR="00FA7430" w:rsidRDefault="00FA7430" w:rsidP="004B6DB7">
      <w:pPr>
        <w:jc w:val="both"/>
        <w:rPr>
          <w:rFonts w:ascii="Tahoma" w:hAnsi="Tahoma" w:cs="Tahoma"/>
          <w:b/>
          <w:color w:val="92D050"/>
          <w:sz w:val="20"/>
          <w:szCs w:val="20"/>
        </w:rPr>
      </w:pPr>
    </w:p>
    <w:p w:rsidR="00BF443D" w:rsidRPr="00DA74D1" w:rsidRDefault="00BF443D" w:rsidP="004B6DB7">
      <w:pPr>
        <w:jc w:val="both"/>
        <w:rPr>
          <w:rFonts w:ascii="Tahoma" w:hAnsi="Tahoma" w:cs="Tahoma"/>
          <w:b/>
          <w:color w:val="92D050"/>
          <w:sz w:val="20"/>
          <w:szCs w:val="20"/>
        </w:rPr>
      </w:pPr>
    </w:p>
    <w:p w:rsidR="00FF5FEC" w:rsidRPr="00FF5FEC" w:rsidRDefault="00FF5FEC" w:rsidP="00FF5FEC">
      <w:pPr>
        <w:numPr>
          <w:ilvl w:val="0"/>
          <w:numId w:val="22"/>
        </w:numPr>
        <w:tabs>
          <w:tab w:val="num" w:pos="360"/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F5FEC">
        <w:rPr>
          <w:rFonts w:ascii="Tahoma" w:hAnsi="Tahoma" w:cs="Tahoma"/>
          <w:b/>
          <w:sz w:val="20"/>
          <w:szCs w:val="20"/>
        </w:rPr>
        <w:lastRenderedPageBreak/>
        <w:t>RELACIÓN DE LOS RESULTADOS DEL APRENDIZAJE DEL CURSO CON LOS RESULTADO</w:t>
      </w:r>
      <w:r>
        <w:rPr>
          <w:rFonts w:ascii="Tahoma" w:hAnsi="Tahoma" w:cs="Tahoma"/>
          <w:b/>
          <w:sz w:val="20"/>
          <w:szCs w:val="20"/>
        </w:rPr>
        <w:t>S DEL APRENDIZAJE DE LA CARRERA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523"/>
        <w:gridCol w:w="1597"/>
        <w:gridCol w:w="2126"/>
      </w:tblGrid>
      <w:tr w:rsidR="00CC2EE0" w:rsidRPr="000873A2" w:rsidTr="00B4746D">
        <w:tc>
          <w:tcPr>
            <w:tcW w:w="2899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597" w:type="dxa"/>
          </w:tcPr>
          <w:p w:rsidR="00CC2EE0" w:rsidRPr="000873A2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2126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CC2EE0" w:rsidRPr="000873A2" w:rsidTr="00B4746D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CC2EE0" w:rsidRPr="000873A2" w:rsidRDefault="00CC2EE0" w:rsidP="00B4746D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a). Aplicar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conocimientos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comunicación visual acorde a las competencias profesionales de la carrera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292BD2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C2EE0" w:rsidRPr="000873A2" w:rsidTr="00B4746D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D4184A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b).Analiza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problemas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de comunicación visual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plantear soluciones eficientes de diseño gráfico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35633C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35633C" w:rsidRDefault="00200B23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33C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200B23" w:rsidRPr="0035633C" w:rsidRDefault="00200B23" w:rsidP="00200B2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2EE0" w:rsidRPr="0035633C" w:rsidRDefault="00200B23" w:rsidP="00E522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33C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35633C" w:rsidP="00F50B3C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50B3C">
              <w:rPr>
                <w:rFonts w:asciiTheme="minorHAnsi" w:hAnsiTheme="minorHAnsi" w:cstheme="minorHAnsi"/>
                <w:sz w:val="20"/>
                <w:szCs w:val="20"/>
              </w:rPr>
              <w:t xml:space="preserve">iseñar </w:t>
            </w:r>
            <w:r w:rsidR="00340C5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="00F50B3C">
              <w:rPr>
                <w:rFonts w:asciiTheme="minorHAnsi" w:hAnsiTheme="minorHAnsi" w:cstheme="minorHAnsi"/>
                <w:sz w:val="20"/>
                <w:szCs w:val="20"/>
              </w:rPr>
              <w:t xml:space="preserve"> proyecto de investigación en dónde se refleje </w:t>
            </w:r>
            <w:r w:rsidR="00340C55" w:rsidRPr="007F3E6E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los p</w:t>
            </w:r>
            <w:r w:rsidR="00340C55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roblemas de comunicación visual</w:t>
            </w:r>
            <w:r w:rsidR="00FD3F04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 de la sociedad</w:t>
            </w:r>
            <w:r w:rsidR="00083967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 o grupo objetivo</w:t>
            </w:r>
            <w:r w:rsidR="00340C55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.</w:t>
            </w:r>
          </w:p>
        </w:tc>
      </w:tr>
      <w:tr w:rsidR="0035633C" w:rsidRPr="000873A2" w:rsidTr="00B4746D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c).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Diseñar  proyectos y/o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productos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35633C" w:rsidRDefault="0035633C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633C" w:rsidRPr="0035633C" w:rsidRDefault="0035633C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33C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35633C" w:rsidRDefault="0035633C" w:rsidP="00200B2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633C" w:rsidRPr="0035633C" w:rsidRDefault="0035633C" w:rsidP="00E522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33C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F50B3C" w:rsidP="00F50B3C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Desarrollar </w:t>
            </w:r>
            <w:r w:rsidR="0035633C">
              <w:rPr>
                <w:rFonts w:asciiTheme="minorHAnsi" w:hAnsiTheme="minorHAnsi" w:cstheme="minorHAnsi"/>
                <w:sz w:val="20"/>
                <w:szCs w:val="20"/>
              </w:rPr>
              <w:t xml:space="preserve"> un 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yecto audiovisual</w:t>
            </w:r>
            <w:r w:rsidR="003563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="00340C55">
              <w:rPr>
                <w:rFonts w:asciiTheme="minorHAnsi" w:hAnsiTheme="minorHAnsi" w:cstheme="minorHAnsi"/>
                <w:sz w:val="20"/>
                <w:szCs w:val="20"/>
              </w:rPr>
              <w:t xml:space="preserve"> estándares profesionales. </w:t>
            </w:r>
          </w:p>
        </w:tc>
      </w:tr>
      <w:tr w:rsidR="0035633C" w:rsidRPr="000873A2" w:rsidTr="00B4746D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d).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Tener la habilidad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para trabajar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292BD2" w:rsidRDefault="0035633C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633C" w:rsidRPr="00292BD2" w:rsidRDefault="00292BD2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D2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5633C" w:rsidRPr="000873A2" w:rsidRDefault="0035633C" w:rsidP="002804B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33C" w:rsidRPr="000873A2" w:rsidTr="00B4746D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292BD2" w:rsidRDefault="0035633C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633C" w:rsidRPr="00292BD2" w:rsidRDefault="00292BD2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D2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33C" w:rsidRPr="000873A2" w:rsidTr="00B4746D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ind w:firstLine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633C" w:rsidRPr="00292BD2" w:rsidRDefault="004B5960" w:rsidP="004B596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="00292BD2" w:rsidRPr="00292BD2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33C" w:rsidRPr="000873A2" w:rsidTr="00B4746D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g).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Tener la habilidad de comunicarse en inglés.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5966E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33C" w:rsidRPr="000873A2" w:rsidTr="00B4746D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h).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Tener una educación amplia para comprender el impacto de las soluciones de su carrera profesional en el contexto global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633C" w:rsidRPr="000873A2" w:rsidRDefault="00292BD2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D2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633C" w:rsidRPr="000873A2" w:rsidRDefault="0035633C" w:rsidP="002804B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33C" w:rsidRPr="000873A2" w:rsidTr="00B4746D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i).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292BD2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D2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  <w:p w:rsidR="0035633C" w:rsidRPr="000873A2" w:rsidRDefault="0035633C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33C" w:rsidRPr="000873A2" w:rsidTr="00B4746D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j).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Conocer temas contemporáneos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292BD2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D2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33C" w:rsidRPr="000873A2" w:rsidTr="00B4746D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FF5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k). </w:t>
            </w:r>
            <w:r w:rsidRPr="00FF5FEC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capacidad para liderar  y emprender.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292BD2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D2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  <w:p w:rsidR="0035633C" w:rsidRPr="000873A2" w:rsidRDefault="0035633C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5633C" w:rsidRPr="000873A2" w:rsidRDefault="0035633C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7584" w:rsidRDefault="005A7584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615ABB" w:rsidRDefault="00615ABB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615ABB" w:rsidRDefault="00615ABB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EC0DA8" w:rsidRDefault="00EC0DA8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EC0DA8" w:rsidRDefault="00EC0DA8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EC0DA8" w:rsidRDefault="00EC0DA8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5A7584" w:rsidRPr="00DA74D1" w:rsidRDefault="005A7584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ESTRATEGIAS METODOL</w:t>
      </w:r>
      <w:r w:rsidR="002804B7">
        <w:rPr>
          <w:rFonts w:ascii="Tahoma" w:hAnsi="Tahoma" w:cs="Tahoma"/>
          <w:b/>
          <w:sz w:val="20"/>
          <w:szCs w:val="20"/>
        </w:rPr>
        <w:t>Ó</w:t>
      </w:r>
      <w:r w:rsidRPr="00DA74D1">
        <w:rPr>
          <w:rFonts w:ascii="Tahoma" w:hAnsi="Tahoma" w:cs="Tahoma"/>
          <w:b/>
          <w:sz w:val="20"/>
          <w:szCs w:val="20"/>
        </w:rPr>
        <w:t>GICAS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B6DB7" w:rsidRDefault="004B6DB7" w:rsidP="00595F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DA74D1">
        <w:rPr>
          <w:rFonts w:ascii="Tahoma" w:hAnsi="Tahoma" w:cs="Tahoma"/>
          <w:sz w:val="20"/>
          <w:szCs w:val="20"/>
        </w:rPr>
        <w:t xml:space="preserve">El curso se divide en un componente </w:t>
      </w:r>
      <w:r w:rsidR="00EC0DA8">
        <w:rPr>
          <w:rFonts w:ascii="Tahoma" w:hAnsi="Tahoma" w:cs="Tahoma"/>
          <w:sz w:val="20"/>
          <w:szCs w:val="20"/>
        </w:rPr>
        <w:t>práctico</w:t>
      </w:r>
      <w:r w:rsidRPr="00DA74D1">
        <w:rPr>
          <w:rFonts w:ascii="Tahoma" w:hAnsi="Tahoma" w:cs="Tahoma"/>
          <w:sz w:val="20"/>
          <w:szCs w:val="20"/>
        </w:rPr>
        <w:t xml:space="preserve"> de </w:t>
      </w:r>
      <w:r w:rsidR="00A37E36" w:rsidRPr="00DA74D1">
        <w:rPr>
          <w:rFonts w:ascii="Tahoma" w:hAnsi="Tahoma" w:cs="Tahoma"/>
          <w:sz w:val="20"/>
          <w:szCs w:val="20"/>
        </w:rPr>
        <w:t>6</w:t>
      </w:r>
      <w:r w:rsidR="00865375" w:rsidRPr="00DA74D1">
        <w:rPr>
          <w:rFonts w:ascii="Tahoma" w:hAnsi="Tahoma" w:cs="Tahoma"/>
          <w:sz w:val="20"/>
          <w:szCs w:val="20"/>
        </w:rPr>
        <w:t>4</w:t>
      </w:r>
      <w:r w:rsidRPr="00DA74D1">
        <w:rPr>
          <w:rFonts w:ascii="Tahoma" w:hAnsi="Tahoma" w:cs="Tahoma"/>
          <w:sz w:val="20"/>
          <w:szCs w:val="20"/>
        </w:rPr>
        <w:t xml:space="preserve"> horas de duración, durante el cual los estudiantes realiza</w:t>
      </w:r>
      <w:r w:rsidR="00A37E36" w:rsidRPr="00DA74D1">
        <w:rPr>
          <w:rFonts w:ascii="Tahoma" w:hAnsi="Tahoma" w:cs="Tahoma"/>
          <w:sz w:val="20"/>
          <w:szCs w:val="20"/>
        </w:rPr>
        <w:t>n investigaciones que los llevarán a la ejecución de un producto acreditable basado en la búsqueda de soluciones a problemas reales del entorno, como vinculación con la sociedad.</w:t>
      </w:r>
    </w:p>
    <w:p w:rsidR="00723419" w:rsidRPr="00574B8C" w:rsidRDefault="00723419" w:rsidP="00723419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Como estrategias se tiene planificado para este curso:</w:t>
      </w:r>
    </w:p>
    <w:p w:rsidR="005A7584" w:rsidRDefault="005A7584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23419" w:rsidRDefault="00723419" w:rsidP="0072341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Trabajo individual</w:t>
      </w:r>
    </w:p>
    <w:p w:rsidR="00723419" w:rsidRDefault="00723419" w:rsidP="0072341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Trabajo grupal</w:t>
      </w:r>
    </w:p>
    <w:p w:rsidR="00723419" w:rsidRDefault="00723419" w:rsidP="0072341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Aprendizaje por indagación</w:t>
      </w:r>
    </w:p>
    <w:p w:rsidR="005966EC" w:rsidRDefault="005966EC" w:rsidP="0072341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Investigación</w:t>
      </w:r>
    </w:p>
    <w:p w:rsidR="00B634EC" w:rsidRDefault="00473988" w:rsidP="00866BFF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Práctica de campo</w:t>
      </w:r>
    </w:p>
    <w:p w:rsidR="00866BFF" w:rsidRPr="00866BFF" w:rsidRDefault="00866BFF" w:rsidP="0094405C">
      <w:pPr>
        <w:pStyle w:val="Prrafodelista"/>
        <w:ind w:left="1080"/>
        <w:jc w:val="both"/>
        <w:rPr>
          <w:rFonts w:ascii="Tahoma" w:hAnsi="Tahoma" w:cs="Tahoma"/>
          <w:sz w:val="20"/>
          <w:szCs w:val="20"/>
        </w:rPr>
      </w:pPr>
    </w:p>
    <w:p w:rsidR="00C13A7B" w:rsidRPr="00B634EC" w:rsidRDefault="004B6DB7" w:rsidP="00B634EC">
      <w:pPr>
        <w:pStyle w:val="Prrafodelista"/>
        <w:numPr>
          <w:ilvl w:val="0"/>
          <w:numId w:val="22"/>
        </w:numPr>
        <w:spacing w:after="20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>EVALUACIÓN DEL CURSO</w:t>
      </w:r>
    </w:p>
    <w:p w:rsidR="005966EC" w:rsidRDefault="005966EC" w:rsidP="004B6DB7">
      <w:pPr>
        <w:rPr>
          <w:rFonts w:ascii="Tahoma" w:hAnsi="Tahoma" w:cs="Tahoma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5966EC" w:rsidRPr="00283B08" w:rsidTr="0086320B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6EC" w:rsidRPr="00283B08" w:rsidRDefault="005966EC" w:rsidP="0086320B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5966EC" w:rsidRPr="00283B08" w:rsidTr="0086320B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</w:tr>
      <w:tr w:rsidR="005966EC" w:rsidRPr="00283B08" w:rsidTr="0086320B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9C2F47" w:rsidRDefault="005966EC" w:rsidP="0086320B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9C2F47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Tareas y prácticas de campo.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5966EC" w:rsidRPr="00283B08" w:rsidTr="0086320B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9C2F47" w:rsidRDefault="005966EC" w:rsidP="0086320B">
            <w:pPr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</w:pPr>
            <w:r w:rsidRPr="009C2F4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Participación en clases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5966EC" w:rsidRPr="00283B08" w:rsidTr="0086320B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5966EC" w:rsidRPr="00283B08" w:rsidTr="0086320B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9C2F47" w:rsidRDefault="005966EC" w:rsidP="0086320B">
            <w:pPr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</w:pPr>
            <w:r w:rsidRPr="009C2F4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Investigaciones grupales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5966EC" w:rsidRPr="00283B08" w:rsidTr="0086320B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916CA4" w:rsidRDefault="005966EC" w:rsidP="0086320B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916C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Examen escrito</w:t>
            </w:r>
            <w:r w:rsidRPr="00916C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5966EC" w:rsidRPr="00283B08" w:rsidTr="0086320B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916CA4" w:rsidRDefault="005966EC" w:rsidP="0086320B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916C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Exámenes  parciales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100%</w:t>
            </w:r>
          </w:p>
        </w:tc>
      </w:tr>
      <w:tr w:rsidR="005966EC" w:rsidRPr="00283B08" w:rsidTr="0086320B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6EC" w:rsidRPr="00283B08" w:rsidRDefault="005966EC" w:rsidP="0086320B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</w:tbl>
    <w:p w:rsidR="005966EC" w:rsidRDefault="005966EC" w:rsidP="004B6DB7">
      <w:pPr>
        <w:rPr>
          <w:rFonts w:ascii="Tahoma" w:hAnsi="Tahoma" w:cs="Tahoma"/>
          <w:b/>
          <w:sz w:val="20"/>
          <w:szCs w:val="20"/>
        </w:rPr>
      </w:pPr>
    </w:p>
    <w:p w:rsidR="00544709" w:rsidRDefault="00544709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B634EC" w:rsidRDefault="002804B7" w:rsidP="00B634EC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VISADO </w:t>
      </w:r>
    </w:p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tbl>
      <w:tblPr>
        <w:tblW w:w="8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835"/>
        <w:gridCol w:w="2693"/>
      </w:tblGrid>
      <w:tr w:rsidR="004B6DB7" w:rsidRPr="00DA74D1" w:rsidTr="00083967">
        <w:trPr>
          <w:trHeight w:val="721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Profesor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4008B" w:rsidRPr="0094008B" w:rsidRDefault="0094008B" w:rsidP="0094008B">
            <w:pPr>
              <w:jc w:val="center"/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</w:t>
            </w:r>
            <w:bookmarkStart w:id="2" w:name="_GoBack"/>
            <w:bookmarkEnd w:id="2"/>
            <w:r w:rsidRPr="0094008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irectora</w:t>
            </w:r>
          </w:p>
          <w:p w:rsidR="004B6DB7" w:rsidRPr="00DA74D1" w:rsidRDefault="0094008B" w:rsidP="0094008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94008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DA74D1">
              <w:rPr>
                <w:rFonts w:ascii="Tahoma" w:hAnsi="Tahoma" w:cs="Tahoma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4B6DB7" w:rsidRPr="00DA74D1" w:rsidTr="00083967">
        <w:trPr>
          <w:trHeight w:val="2147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187D96" w:rsidRDefault="00187D96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EC0DA8" w:rsidP="00BF443D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>
              <w:rPr>
                <w:rFonts w:ascii="Tahoma" w:hAnsi="Tahoma" w:cs="Tahoma"/>
                <w:sz w:val="20"/>
                <w:szCs w:val="20"/>
                <w:lang w:val="es-EC" w:eastAsia="es-EC"/>
              </w:rPr>
              <w:t>Lcda. Paulina Molina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Pr="00DA74D1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Pr="00DA74D1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573EE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Pr="00DA74D1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 xml:space="preserve">Dra. </w:t>
            </w:r>
            <w:proofErr w:type="spellStart"/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>Lyla</w:t>
            </w:r>
            <w:proofErr w:type="spellEnd"/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 xml:space="preserve"> Alarcón de Andino</w:t>
            </w:r>
          </w:p>
        </w:tc>
      </w:tr>
      <w:tr w:rsidR="004B6DB7" w:rsidRPr="00DA74D1" w:rsidTr="00083967">
        <w:trPr>
          <w:trHeight w:val="430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EC0DA8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CD7757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1</w:t>
            </w:r>
            <w:r w:rsidR="00EC0D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5 Septiembre</w:t>
            </w:r>
            <w:r w:rsidR="00AB4EBB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2014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EC0D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15 Septiembre 2014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EC0DA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15 Septiembre 2014</w:t>
            </w:r>
          </w:p>
        </w:tc>
      </w:tr>
    </w:tbl>
    <w:p w:rsidR="00774306" w:rsidRPr="00DA74D1" w:rsidRDefault="00774306">
      <w:pPr>
        <w:rPr>
          <w:rFonts w:ascii="Tahoma" w:hAnsi="Tahoma" w:cs="Tahoma"/>
          <w:sz w:val="20"/>
          <w:szCs w:val="20"/>
        </w:rPr>
      </w:pPr>
    </w:p>
    <w:p w:rsidR="005C2C92" w:rsidRPr="00DA74D1" w:rsidRDefault="005C2C92">
      <w:pPr>
        <w:rPr>
          <w:rFonts w:ascii="Tahoma" w:hAnsi="Tahoma" w:cs="Tahoma"/>
          <w:sz w:val="20"/>
          <w:szCs w:val="20"/>
        </w:rPr>
      </w:pPr>
    </w:p>
    <w:sectPr w:rsidR="005C2C92" w:rsidRPr="00DA74D1" w:rsidSect="00D87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6B" w:rsidRDefault="0039586B" w:rsidP="00125420">
      <w:r>
        <w:separator/>
      </w:r>
    </w:p>
  </w:endnote>
  <w:endnote w:type="continuationSeparator" w:id="0">
    <w:p w:rsidR="0039586B" w:rsidRDefault="0039586B" w:rsidP="001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958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B37D59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1A08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94008B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958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6B" w:rsidRDefault="0039586B" w:rsidP="00125420">
      <w:r>
        <w:separator/>
      </w:r>
    </w:p>
  </w:footnote>
  <w:footnote w:type="continuationSeparator" w:id="0">
    <w:p w:rsidR="0039586B" w:rsidRDefault="0039586B" w:rsidP="001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958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3854DA" w:rsidRDefault="0039586B">
    <w:pPr>
      <w:pStyle w:val="Encabezado"/>
    </w:pPr>
  </w:p>
  <w:p w:rsidR="003854DA" w:rsidRDefault="0039586B">
    <w:pPr>
      <w:pStyle w:val="Encabezado"/>
    </w:pPr>
  </w:p>
  <w:p w:rsidR="003854DA" w:rsidRDefault="0039586B">
    <w:pPr>
      <w:pStyle w:val="Encabezado"/>
    </w:pPr>
  </w:p>
  <w:p w:rsidR="00730374" w:rsidRDefault="0039586B">
    <w:pPr>
      <w:pStyle w:val="Encabezado"/>
    </w:pPr>
  </w:p>
  <w:p w:rsidR="00730374" w:rsidRDefault="0039586B">
    <w:pPr>
      <w:pStyle w:val="Encabezado"/>
    </w:pPr>
  </w:p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3854DA" w:rsidRPr="00362C66" w:rsidRDefault="001A08DA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958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FC"/>
    <w:multiLevelType w:val="hybridMultilevel"/>
    <w:tmpl w:val="2652767E"/>
    <w:lvl w:ilvl="0" w:tplc="3E549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237"/>
    <w:multiLevelType w:val="hybridMultilevel"/>
    <w:tmpl w:val="03EA6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294D"/>
    <w:multiLevelType w:val="hybridMultilevel"/>
    <w:tmpl w:val="69DA2FF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1280F"/>
    <w:multiLevelType w:val="hybridMultilevel"/>
    <w:tmpl w:val="E74E212E"/>
    <w:lvl w:ilvl="0" w:tplc="3B8859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72FB2"/>
    <w:multiLevelType w:val="hybridMultilevel"/>
    <w:tmpl w:val="BF2EF88C"/>
    <w:lvl w:ilvl="0" w:tplc="F52E7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915B30"/>
    <w:multiLevelType w:val="hybridMultilevel"/>
    <w:tmpl w:val="DF60ECB2"/>
    <w:lvl w:ilvl="0" w:tplc="00868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055A8"/>
    <w:multiLevelType w:val="hybridMultilevel"/>
    <w:tmpl w:val="842CFD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E28"/>
    <w:multiLevelType w:val="hybridMultilevel"/>
    <w:tmpl w:val="58E0DEA8"/>
    <w:lvl w:ilvl="0" w:tplc="30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C195E"/>
    <w:multiLevelType w:val="hybridMultilevel"/>
    <w:tmpl w:val="A0C67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C0F6F"/>
    <w:multiLevelType w:val="hybridMultilevel"/>
    <w:tmpl w:val="6E342AC0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4026B2"/>
    <w:multiLevelType w:val="hybridMultilevel"/>
    <w:tmpl w:val="FF7C022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366FE"/>
    <w:multiLevelType w:val="hybridMultilevel"/>
    <w:tmpl w:val="E5382BB8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53AFF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67E82"/>
    <w:multiLevelType w:val="hybridMultilevel"/>
    <w:tmpl w:val="859080E2"/>
    <w:lvl w:ilvl="0" w:tplc="E37495A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2359CD"/>
    <w:multiLevelType w:val="hybridMultilevel"/>
    <w:tmpl w:val="AD3438A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76433AC0"/>
    <w:multiLevelType w:val="hybridMultilevel"/>
    <w:tmpl w:val="055AA5A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7C62EC8"/>
    <w:multiLevelType w:val="hybridMultilevel"/>
    <w:tmpl w:val="FAF63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21"/>
  </w:num>
  <w:num w:numId="8">
    <w:abstractNumId w:val="19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23"/>
  </w:num>
  <w:num w:numId="14">
    <w:abstractNumId w:val="9"/>
  </w:num>
  <w:num w:numId="15">
    <w:abstractNumId w:val="2"/>
  </w:num>
  <w:num w:numId="16">
    <w:abstractNumId w:val="16"/>
  </w:num>
  <w:num w:numId="17">
    <w:abstractNumId w:val="18"/>
  </w:num>
  <w:num w:numId="18">
    <w:abstractNumId w:val="22"/>
  </w:num>
  <w:num w:numId="19">
    <w:abstractNumId w:val="15"/>
  </w:num>
  <w:num w:numId="20">
    <w:abstractNumId w:val="1"/>
  </w:num>
  <w:num w:numId="21">
    <w:abstractNumId w:val="20"/>
  </w:num>
  <w:num w:numId="22">
    <w:abstractNumId w:val="17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7"/>
    <w:rsid w:val="00003780"/>
    <w:rsid w:val="00053523"/>
    <w:rsid w:val="000573AD"/>
    <w:rsid w:val="00057596"/>
    <w:rsid w:val="00070A47"/>
    <w:rsid w:val="0008379D"/>
    <w:rsid w:val="00083967"/>
    <w:rsid w:val="000B2A9B"/>
    <w:rsid w:val="000F0FF9"/>
    <w:rsid w:val="001173DD"/>
    <w:rsid w:val="00125420"/>
    <w:rsid w:val="00144714"/>
    <w:rsid w:val="00187D96"/>
    <w:rsid w:val="001978E8"/>
    <w:rsid w:val="001A08DA"/>
    <w:rsid w:val="001A34CA"/>
    <w:rsid w:val="001B76BD"/>
    <w:rsid w:val="001F07B8"/>
    <w:rsid w:val="001F1087"/>
    <w:rsid w:val="00200B23"/>
    <w:rsid w:val="0020371E"/>
    <w:rsid w:val="0024098E"/>
    <w:rsid w:val="002804B7"/>
    <w:rsid w:val="00292BD2"/>
    <w:rsid w:val="0029430D"/>
    <w:rsid w:val="002A0A8E"/>
    <w:rsid w:val="002A1A4A"/>
    <w:rsid w:val="002A3A66"/>
    <w:rsid w:val="002A43BA"/>
    <w:rsid w:val="002F74C7"/>
    <w:rsid w:val="00305EB0"/>
    <w:rsid w:val="00307BDB"/>
    <w:rsid w:val="003127EB"/>
    <w:rsid w:val="00340C55"/>
    <w:rsid w:val="0035633C"/>
    <w:rsid w:val="00357838"/>
    <w:rsid w:val="00357AA0"/>
    <w:rsid w:val="0037265D"/>
    <w:rsid w:val="00380EA7"/>
    <w:rsid w:val="00384AD5"/>
    <w:rsid w:val="003901B5"/>
    <w:rsid w:val="003953B9"/>
    <w:rsid w:val="0039586B"/>
    <w:rsid w:val="003A4783"/>
    <w:rsid w:val="003E2E71"/>
    <w:rsid w:val="003F49E7"/>
    <w:rsid w:val="00473024"/>
    <w:rsid w:val="00473988"/>
    <w:rsid w:val="004771B2"/>
    <w:rsid w:val="00481AB1"/>
    <w:rsid w:val="004A2E45"/>
    <w:rsid w:val="004B5960"/>
    <w:rsid w:val="004B5D51"/>
    <w:rsid w:val="004B6DB7"/>
    <w:rsid w:val="004D41CE"/>
    <w:rsid w:val="00502710"/>
    <w:rsid w:val="00517E0B"/>
    <w:rsid w:val="00534529"/>
    <w:rsid w:val="0053653A"/>
    <w:rsid w:val="00544709"/>
    <w:rsid w:val="00554207"/>
    <w:rsid w:val="00554522"/>
    <w:rsid w:val="0055483C"/>
    <w:rsid w:val="00573EE7"/>
    <w:rsid w:val="00577975"/>
    <w:rsid w:val="0058327A"/>
    <w:rsid w:val="005839D0"/>
    <w:rsid w:val="00595FAF"/>
    <w:rsid w:val="005966EC"/>
    <w:rsid w:val="005A2122"/>
    <w:rsid w:val="005A5134"/>
    <w:rsid w:val="005A7584"/>
    <w:rsid w:val="005C0317"/>
    <w:rsid w:val="005C2C92"/>
    <w:rsid w:val="00615ABB"/>
    <w:rsid w:val="006532BE"/>
    <w:rsid w:val="006639DD"/>
    <w:rsid w:val="006829D9"/>
    <w:rsid w:val="006914A3"/>
    <w:rsid w:val="006A42E1"/>
    <w:rsid w:val="006A481C"/>
    <w:rsid w:val="006B6DFC"/>
    <w:rsid w:val="006C0147"/>
    <w:rsid w:val="007049D7"/>
    <w:rsid w:val="00723419"/>
    <w:rsid w:val="007629EB"/>
    <w:rsid w:val="00774306"/>
    <w:rsid w:val="00775AD8"/>
    <w:rsid w:val="00787702"/>
    <w:rsid w:val="007B74FA"/>
    <w:rsid w:val="007C1DF9"/>
    <w:rsid w:val="007D4C03"/>
    <w:rsid w:val="007D516A"/>
    <w:rsid w:val="007F01FA"/>
    <w:rsid w:val="007F1D53"/>
    <w:rsid w:val="008323DE"/>
    <w:rsid w:val="008438F7"/>
    <w:rsid w:val="008466B5"/>
    <w:rsid w:val="00851BAC"/>
    <w:rsid w:val="00865375"/>
    <w:rsid w:val="00866BFF"/>
    <w:rsid w:val="008779F4"/>
    <w:rsid w:val="008A55CA"/>
    <w:rsid w:val="008B32BF"/>
    <w:rsid w:val="008B72CE"/>
    <w:rsid w:val="008D7872"/>
    <w:rsid w:val="00916703"/>
    <w:rsid w:val="009231A0"/>
    <w:rsid w:val="00926BAC"/>
    <w:rsid w:val="0093116F"/>
    <w:rsid w:val="0094008B"/>
    <w:rsid w:val="0094405C"/>
    <w:rsid w:val="009651E7"/>
    <w:rsid w:val="009855C6"/>
    <w:rsid w:val="009931F3"/>
    <w:rsid w:val="009A69F0"/>
    <w:rsid w:val="009E57B3"/>
    <w:rsid w:val="00A021E0"/>
    <w:rsid w:val="00A37E36"/>
    <w:rsid w:val="00A47090"/>
    <w:rsid w:val="00A53C6E"/>
    <w:rsid w:val="00A64971"/>
    <w:rsid w:val="00A8458D"/>
    <w:rsid w:val="00AA6F8C"/>
    <w:rsid w:val="00AB065C"/>
    <w:rsid w:val="00AB4EBB"/>
    <w:rsid w:val="00AD3BED"/>
    <w:rsid w:val="00AF49B3"/>
    <w:rsid w:val="00B13C23"/>
    <w:rsid w:val="00B37D59"/>
    <w:rsid w:val="00B41220"/>
    <w:rsid w:val="00B44004"/>
    <w:rsid w:val="00B634EC"/>
    <w:rsid w:val="00B770CF"/>
    <w:rsid w:val="00BB703C"/>
    <w:rsid w:val="00BC1E83"/>
    <w:rsid w:val="00BD7A2D"/>
    <w:rsid w:val="00BE5639"/>
    <w:rsid w:val="00BE73B8"/>
    <w:rsid w:val="00BF443D"/>
    <w:rsid w:val="00BF4C78"/>
    <w:rsid w:val="00C00873"/>
    <w:rsid w:val="00C061EB"/>
    <w:rsid w:val="00C07893"/>
    <w:rsid w:val="00C13A7B"/>
    <w:rsid w:val="00C34A28"/>
    <w:rsid w:val="00C406AA"/>
    <w:rsid w:val="00C94595"/>
    <w:rsid w:val="00CC2EE0"/>
    <w:rsid w:val="00CD7757"/>
    <w:rsid w:val="00D03DD7"/>
    <w:rsid w:val="00D220E0"/>
    <w:rsid w:val="00D72223"/>
    <w:rsid w:val="00DA74D1"/>
    <w:rsid w:val="00DA7541"/>
    <w:rsid w:val="00DC0B35"/>
    <w:rsid w:val="00E22687"/>
    <w:rsid w:val="00E341CC"/>
    <w:rsid w:val="00E522FF"/>
    <w:rsid w:val="00E76715"/>
    <w:rsid w:val="00E867D0"/>
    <w:rsid w:val="00EA586C"/>
    <w:rsid w:val="00EA6756"/>
    <w:rsid w:val="00EB11A7"/>
    <w:rsid w:val="00EC0DA8"/>
    <w:rsid w:val="00ED4AFE"/>
    <w:rsid w:val="00EE602D"/>
    <w:rsid w:val="00EF5905"/>
    <w:rsid w:val="00F402E7"/>
    <w:rsid w:val="00F50B3C"/>
    <w:rsid w:val="00F62E6C"/>
    <w:rsid w:val="00FA0AE7"/>
    <w:rsid w:val="00FA7430"/>
    <w:rsid w:val="00FA785F"/>
    <w:rsid w:val="00FB5312"/>
    <w:rsid w:val="00FD26F6"/>
    <w:rsid w:val="00FD2D7F"/>
    <w:rsid w:val="00FD3F04"/>
    <w:rsid w:val="00FF15BF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uiPriority w:val="34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uiPriority w:val="34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6</cp:revision>
  <cp:lastPrinted>2014-08-18T21:28:00Z</cp:lastPrinted>
  <dcterms:created xsi:type="dcterms:W3CDTF">2015-03-05T23:31:00Z</dcterms:created>
  <dcterms:modified xsi:type="dcterms:W3CDTF">2015-06-17T23:03:00Z</dcterms:modified>
</cp:coreProperties>
</file>